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E3" w:rsidRPr="00A70F1A" w:rsidRDefault="0070477B" w:rsidP="0070477B">
      <w:pPr>
        <w:spacing w:after="0"/>
        <w:rPr>
          <w:rFonts w:ascii="Calibri Light" w:hAnsi="Calibri Light"/>
          <w:lang w:val="en-US"/>
        </w:rPr>
      </w:pPr>
      <w:bookmarkStart w:id="0" w:name="_GoBack"/>
      <w:r w:rsidRPr="00A70F1A">
        <w:rPr>
          <w:rFonts w:ascii="Calibri Light" w:hAnsi="Calibri Light"/>
          <w:b/>
          <w:lang w:val="en-US"/>
        </w:rPr>
        <w:t>Topic:</w:t>
      </w:r>
      <w:r w:rsidRPr="00A70F1A">
        <w:rPr>
          <w:rFonts w:ascii="Calibri Light" w:hAnsi="Calibri Light"/>
          <w:lang w:val="en-US"/>
        </w:rPr>
        <w:t xml:space="preserve"> Tooth Ache’s </w:t>
      </w:r>
    </w:p>
    <w:p w:rsidR="0070477B" w:rsidRPr="00A70F1A" w:rsidRDefault="0070477B" w:rsidP="0070477B">
      <w:pPr>
        <w:spacing w:after="0"/>
        <w:rPr>
          <w:rFonts w:ascii="Calibri Light" w:hAnsi="Calibri Light"/>
          <w:i/>
          <w:lang w:val="en-US"/>
        </w:rPr>
      </w:pPr>
      <w:r w:rsidRPr="00A70F1A">
        <w:rPr>
          <w:rFonts w:ascii="Calibri Light" w:hAnsi="Calibri Light"/>
          <w:i/>
          <w:lang w:val="en-US"/>
        </w:rPr>
        <w:t xml:space="preserve">Intro:  </w:t>
      </w:r>
    </w:p>
    <w:p w:rsidR="0070477B" w:rsidRPr="00A70F1A" w:rsidRDefault="0070477B">
      <w:pPr>
        <w:rPr>
          <w:rFonts w:ascii="Calibri Light" w:hAnsi="Calibri Light"/>
          <w:lang w:val="en-US"/>
        </w:rPr>
      </w:pPr>
      <w:r w:rsidRPr="00A70F1A">
        <w:rPr>
          <w:rFonts w:ascii="Calibri Light" w:hAnsi="Calibri Light"/>
          <w:lang w:val="en-US"/>
        </w:rPr>
        <w:t>Hi [name],</w:t>
      </w:r>
    </w:p>
    <w:p w:rsidR="0070477B" w:rsidRPr="00A70F1A" w:rsidRDefault="0070477B">
      <w:pPr>
        <w:rPr>
          <w:rFonts w:ascii="Calibri Light" w:hAnsi="Calibri Light"/>
          <w:lang w:val="en-US"/>
        </w:rPr>
      </w:pPr>
      <w:r w:rsidRPr="00A70F1A">
        <w:rPr>
          <w:rFonts w:ascii="Calibri Light" w:hAnsi="Calibri Light"/>
          <w:lang w:val="en-US"/>
        </w:rPr>
        <w:t>[Insert Name] here from [practice name].</w:t>
      </w:r>
    </w:p>
    <w:p w:rsidR="0070477B" w:rsidRDefault="00A70F1A">
      <w:pPr>
        <w:rPr>
          <w:rFonts w:ascii="Calibri Light" w:hAnsi="Calibri Light"/>
          <w:lang w:val="en-US"/>
        </w:rPr>
      </w:pPr>
      <w:r>
        <w:rPr>
          <w:rFonts w:ascii="Calibri Light" w:hAnsi="Calibri Light"/>
          <w:lang w:val="en-US"/>
        </w:rPr>
        <w:t xml:space="preserve">Toothaches are downright painful, and we know it! And that’s why today I want to talk to you about the three most common mistakes people make when they are suffering from a toothache. </w:t>
      </w:r>
    </w:p>
    <w:p w:rsidR="00A70F1A" w:rsidRPr="00A70F1A" w:rsidRDefault="00A70F1A" w:rsidP="00A70F1A">
      <w:pPr>
        <w:spacing w:after="0"/>
        <w:rPr>
          <w:rFonts w:ascii="Calibri Light" w:hAnsi="Calibri Light"/>
          <w:b/>
          <w:lang w:val="en-US"/>
        </w:rPr>
      </w:pPr>
      <w:r>
        <w:rPr>
          <w:rFonts w:ascii="Calibri Light" w:hAnsi="Calibri Light"/>
          <w:b/>
          <w:lang w:val="en-US"/>
        </w:rPr>
        <w:t xml:space="preserve">Mistake number 1: Painkillers VS Dentist Appointment </w:t>
      </w:r>
    </w:p>
    <w:p w:rsidR="0070477B" w:rsidRDefault="00A70F1A" w:rsidP="00A70F1A">
      <w:pPr>
        <w:spacing w:after="0"/>
        <w:rPr>
          <w:rFonts w:ascii="Calibri Light" w:hAnsi="Calibri Light"/>
          <w:lang w:val="en-US"/>
        </w:rPr>
      </w:pPr>
      <w:r>
        <w:rPr>
          <w:rFonts w:ascii="Calibri Light" w:hAnsi="Calibri Light"/>
          <w:lang w:val="en-US"/>
        </w:rPr>
        <w:t xml:space="preserve">The first and biggest mistake I see is patients attempting to cover up the pain with Pain Killers hoping that the pain will subside rather than booking in to see their dentist. If you leave your toothache for too long it can cause on going, long term problems. It is so important that you book in to see your dentist as soon as your pain begins, before it gets unbearable – catching the problem at the beginning is often less painful! </w:t>
      </w:r>
    </w:p>
    <w:p w:rsidR="00673B57" w:rsidRDefault="00673B57" w:rsidP="00A70F1A">
      <w:pPr>
        <w:spacing w:after="0"/>
        <w:rPr>
          <w:rFonts w:ascii="Calibri Light" w:hAnsi="Calibri Light"/>
          <w:lang w:val="en-US"/>
        </w:rPr>
      </w:pPr>
    </w:p>
    <w:p w:rsidR="00673B57" w:rsidRPr="00A70F1A" w:rsidRDefault="00673B57" w:rsidP="00673B57">
      <w:pPr>
        <w:spacing w:after="0"/>
        <w:rPr>
          <w:rFonts w:ascii="Calibri Light" w:hAnsi="Calibri Light"/>
          <w:b/>
          <w:lang w:val="en-US"/>
        </w:rPr>
      </w:pPr>
      <w:r>
        <w:rPr>
          <w:rFonts w:ascii="Calibri Light" w:hAnsi="Calibri Light"/>
          <w:b/>
          <w:lang w:val="en-US"/>
        </w:rPr>
        <w:t>Mistake number 2: Resorting to “easy” foods</w:t>
      </w:r>
    </w:p>
    <w:p w:rsidR="00673B57" w:rsidRDefault="00BE1B08" w:rsidP="00673B57">
      <w:pPr>
        <w:spacing w:after="0"/>
        <w:rPr>
          <w:rFonts w:ascii="Calibri Light" w:hAnsi="Calibri Light"/>
          <w:lang w:val="en-US"/>
        </w:rPr>
      </w:pPr>
      <w:r>
        <w:rPr>
          <w:rFonts w:ascii="Calibri Light" w:hAnsi="Calibri Light"/>
          <w:lang w:val="en-US"/>
        </w:rPr>
        <w:t xml:space="preserve">People who are suffering from a toothache often resort to food that is ‘easy’ to eat, or things that they can suck on so they don’t irritate the tooth further. The biggest mistake with this, is that it is often full of sugar and will most likely add to the problem, and grow your pain! Also make sure you steer clear of any </w:t>
      </w:r>
      <w:r w:rsidRPr="00BE1B08">
        <w:rPr>
          <w:rFonts w:ascii="Calibri Light" w:hAnsi="Calibri Light"/>
          <w:lang w:val="en-US"/>
        </w:rPr>
        <w:t>spicy, very hot, very cold or crunchy food</w:t>
      </w:r>
      <w:r>
        <w:rPr>
          <w:rFonts w:ascii="Calibri Light" w:hAnsi="Calibri Light"/>
          <w:lang w:val="en-US"/>
        </w:rPr>
        <w:t xml:space="preserve"> and any hot or cold beverages. The best foods to eat whist you wait for your dentist appointment can include soups, baked potatoes, yogurt, ice-cream, etc.! </w:t>
      </w:r>
    </w:p>
    <w:p w:rsidR="00A70F1A" w:rsidRDefault="00A70F1A" w:rsidP="00A70F1A">
      <w:pPr>
        <w:spacing w:after="0"/>
        <w:rPr>
          <w:rFonts w:ascii="Calibri Light" w:hAnsi="Calibri Light"/>
          <w:lang w:val="en-US"/>
        </w:rPr>
      </w:pPr>
    </w:p>
    <w:p w:rsidR="00BE1B08" w:rsidRPr="00A70F1A" w:rsidRDefault="00BE1B08" w:rsidP="00BE1B08">
      <w:pPr>
        <w:spacing w:after="0"/>
        <w:rPr>
          <w:rFonts w:ascii="Calibri Light" w:hAnsi="Calibri Light"/>
          <w:b/>
          <w:lang w:val="en-US"/>
        </w:rPr>
      </w:pPr>
      <w:r>
        <w:rPr>
          <w:rFonts w:ascii="Calibri Light" w:hAnsi="Calibri Light"/>
          <w:b/>
          <w:lang w:val="en-US"/>
        </w:rPr>
        <w:t xml:space="preserve">Mistake number 3: Prevention! </w:t>
      </w:r>
    </w:p>
    <w:p w:rsidR="00BE1B08" w:rsidRDefault="00394C81" w:rsidP="00BE1B08">
      <w:pPr>
        <w:spacing w:after="0"/>
        <w:rPr>
          <w:rFonts w:ascii="Calibri Light" w:hAnsi="Calibri Light"/>
          <w:lang w:val="en-US"/>
        </w:rPr>
      </w:pPr>
      <w:r>
        <w:rPr>
          <w:rFonts w:ascii="Calibri Light" w:hAnsi="Calibri Light"/>
          <w:lang w:val="en-US"/>
        </w:rPr>
        <w:t>Once you’ve seen the dentist</w:t>
      </w:r>
      <w:r w:rsidR="00314CE2">
        <w:rPr>
          <w:rFonts w:ascii="Calibri Light" w:hAnsi="Calibri Light"/>
          <w:lang w:val="en-US"/>
        </w:rPr>
        <w:t xml:space="preserve"> and they’ve rectified the problem, the biggest mistake made by patients is their lack of prevention for further tooth aches. If you’ve had a tooth ache before, the likely hood of further tooth aches, or other dental problems is high, unless of course you take the right prevention steps! It can be as simple as ensuring you brush twice a day, flossing and regular trips to your</w:t>
      </w:r>
      <w:r w:rsidR="00314CE2" w:rsidRPr="00314CE2">
        <w:rPr>
          <w:rFonts w:ascii="Calibri Light" w:hAnsi="Calibri Light"/>
          <w:lang w:val="en-US"/>
        </w:rPr>
        <w:t xml:space="preserve"> dental </w:t>
      </w:r>
      <w:r w:rsidR="00314CE2">
        <w:rPr>
          <w:rFonts w:ascii="Calibri Light" w:hAnsi="Calibri Light"/>
          <w:lang w:val="en-US"/>
        </w:rPr>
        <w:t>hygienist.</w:t>
      </w:r>
    </w:p>
    <w:p w:rsidR="00314CE2" w:rsidRDefault="00314CE2" w:rsidP="00BE1B08">
      <w:pPr>
        <w:spacing w:after="0"/>
        <w:rPr>
          <w:rFonts w:ascii="Calibri Light" w:hAnsi="Calibri Light"/>
          <w:lang w:val="en-US"/>
        </w:rPr>
      </w:pPr>
    </w:p>
    <w:p w:rsidR="00314CE2" w:rsidRDefault="00314CE2" w:rsidP="00BE1B08">
      <w:pPr>
        <w:spacing w:after="0"/>
        <w:rPr>
          <w:rFonts w:ascii="Calibri Light" w:hAnsi="Calibri Light"/>
          <w:lang w:val="en-US"/>
        </w:rPr>
      </w:pPr>
      <w:r>
        <w:rPr>
          <w:rFonts w:ascii="Calibri Light" w:hAnsi="Calibri Light"/>
          <w:lang w:val="en-US"/>
        </w:rPr>
        <w:t xml:space="preserve">So there you have it, my top three mistakes I commonly see when it comes to having a tooth ache! </w:t>
      </w:r>
    </w:p>
    <w:p w:rsidR="00314CE2" w:rsidRDefault="00314CE2" w:rsidP="00314CE2">
      <w:pPr>
        <w:spacing w:after="0"/>
        <w:rPr>
          <w:rFonts w:ascii="Calibri Light" w:hAnsi="Calibri Light"/>
          <w:lang w:val="en-US"/>
        </w:rPr>
      </w:pPr>
      <w:r>
        <w:rPr>
          <w:rFonts w:ascii="Calibri Light" w:hAnsi="Calibri Light"/>
          <w:lang w:val="en-US"/>
        </w:rPr>
        <w:t xml:space="preserve"> </w:t>
      </w:r>
    </w:p>
    <w:p w:rsidR="00314CE2" w:rsidRDefault="00314CE2" w:rsidP="00314CE2">
      <w:pPr>
        <w:spacing w:after="0"/>
        <w:rPr>
          <w:rFonts w:ascii="Calibri Light" w:hAnsi="Calibri Light"/>
          <w:lang w:val="en-US"/>
        </w:rPr>
      </w:pPr>
      <w:r>
        <w:rPr>
          <w:rFonts w:ascii="Calibri Light" w:hAnsi="Calibri Light"/>
          <w:lang w:val="en-US"/>
        </w:rPr>
        <w:t xml:space="preserve">If you’re looking for a dentist that can </w:t>
      </w:r>
      <w:r w:rsidR="007A04F2">
        <w:rPr>
          <w:rFonts w:ascii="Calibri Light" w:hAnsi="Calibri Light"/>
          <w:lang w:val="en-US"/>
        </w:rPr>
        <w:t>rectify your tooth ach</w:t>
      </w:r>
      <w:r w:rsidR="00C25DB0">
        <w:rPr>
          <w:rFonts w:ascii="Calibri Light" w:hAnsi="Calibri Light"/>
          <w:lang w:val="en-US"/>
        </w:rPr>
        <w:t xml:space="preserve">e, or you are looking for some </w:t>
      </w:r>
      <w:proofErr w:type="gramStart"/>
      <w:r w:rsidR="00C25DB0">
        <w:rPr>
          <w:rFonts w:ascii="Calibri Light" w:hAnsi="Calibri Light"/>
          <w:lang w:val="en-US"/>
        </w:rPr>
        <w:t>A</w:t>
      </w:r>
      <w:proofErr w:type="gramEnd"/>
      <w:r w:rsidR="007A04F2">
        <w:rPr>
          <w:rFonts w:ascii="Calibri Light" w:hAnsi="Calibri Light"/>
          <w:lang w:val="en-US"/>
        </w:rPr>
        <w:t xml:space="preserve"> grade prevention in the form of dental hygienists, give us a call and we will arrange a gap free initial consultation for you! </w:t>
      </w:r>
    </w:p>
    <w:p w:rsidR="007A04F2" w:rsidRDefault="007A04F2" w:rsidP="00314CE2">
      <w:pPr>
        <w:spacing w:after="0"/>
        <w:rPr>
          <w:rFonts w:ascii="Calibri Light" w:hAnsi="Calibri Light"/>
          <w:lang w:val="en-US"/>
        </w:rPr>
      </w:pPr>
    </w:p>
    <w:p w:rsidR="007A04F2" w:rsidRDefault="007A04F2" w:rsidP="00314CE2">
      <w:pPr>
        <w:spacing w:after="0"/>
        <w:rPr>
          <w:rFonts w:ascii="Calibri Light" w:hAnsi="Calibri Light"/>
          <w:lang w:val="en-US"/>
        </w:rPr>
      </w:pPr>
      <w:r>
        <w:rPr>
          <w:rFonts w:ascii="Calibri Light" w:hAnsi="Calibri Light"/>
          <w:lang w:val="en-US"/>
        </w:rPr>
        <w:t xml:space="preserve">That’s all from me today, Keep Smiling! </w:t>
      </w:r>
    </w:p>
    <w:bookmarkEnd w:id="0"/>
    <w:p w:rsidR="00314CE2" w:rsidRPr="00A70F1A" w:rsidRDefault="00314CE2" w:rsidP="00314CE2">
      <w:pPr>
        <w:spacing w:after="0"/>
        <w:rPr>
          <w:rFonts w:ascii="Calibri Light" w:hAnsi="Calibri Light"/>
          <w:lang w:val="en-US"/>
        </w:rPr>
      </w:pPr>
    </w:p>
    <w:sectPr w:rsidR="00314CE2" w:rsidRPr="00A70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7B"/>
    <w:rsid w:val="001D38E3"/>
    <w:rsid w:val="00314CE2"/>
    <w:rsid w:val="00394C81"/>
    <w:rsid w:val="00673B57"/>
    <w:rsid w:val="0070477B"/>
    <w:rsid w:val="007A04F2"/>
    <w:rsid w:val="00A70F1A"/>
    <w:rsid w:val="00BE1B08"/>
    <w:rsid w:val="00C25DB0"/>
    <w:rsid w:val="00C61ADB"/>
    <w:rsid w:val="00C92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619D7-4A0A-4A7C-96BD-3BDFC8E5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2015-05-11T04:58:00Z</dcterms:created>
  <dcterms:modified xsi:type="dcterms:W3CDTF">2015-06-10T02:21:00Z</dcterms:modified>
</cp:coreProperties>
</file>